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评阅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后修改情况说明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12"/>
        <w:gridCol w:w="1420"/>
        <w:gridCol w:w="868"/>
        <w:gridCol w:w="1861"/>
        <w:gridCol w:w="1199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5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申请学位</w:t>
            </w: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学历硕士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2" w:hRule="atLeast"/>
        </w:trPr>
        <w:tc>
          <w:tcPr>
            <w:tcW w:w="8522" w:type="dxa"/>
            <w:gridSpan w:val="7"/>
            <w:shd w:val="clear" w:color="auto" w:fill="auto"/>
          </w:tcPr>
          <w:p>
            <w:pPr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修改情况：请</w:t>
            </w:r>
            <w:r>
              <w:rPr>
                <w:rFonts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根据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专家评阅</w:t>
            </w:r>
            <w:r>
              <w:rPr>
                <w:rFonts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意见，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只拷贝</w:t>
            </w:r>
            <w:r>
              <w:rPr>
                <w:rFonts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问题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，</w:t>
            </w:r>
            <w:r>
              <w:rPr>
                <w:rFonts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再逐条回复根据问题对论文进行了哪些修改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；若该专家没有提出修改意见，也需要在对应位置填“无”。可根据实际评阅人数自行增删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  <w:lang w:eastAsia="zh-CN"/>
              </w:rPr>
              <w:t>，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  <w:lang w:val="en-US" w:eastAsia="zh-CN"/>
              </w:rPr>
              <w:t>若评阅人为盲审专家，则标注“盲审专家”</w:t>
            </w:r>
            <w:r>
              <w:rPr>
                <w:rFonts w:hint="eastAsia" w:ascii="Consolas" w:hAnsi="Consolas" w:cs="Consolas"/>
                <w:color w:val="DD1144"/>
                <w:sz w:val="18"/>
                <w:szCs w:val="18"/>
                <w:shd w:val="clear" w:color="auto" w:fill="F7F7F9"/>
              </w:rPr>
              <w:t>。双面打印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评阅人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专家姓名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评阅意见：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修改情况：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（2）评阅意见：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修改情况：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评阅人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专家姓名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评阅人</w:t>
            </w: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盲审专家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研究生签字：</w:t>
            </w:r>
          </w:p>
          <w:p>
            <w:pPr>
              <w:ind w:firstLine="4200" w:firstLineChars="17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月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导师签字：</w:t>
            </w:r>
          </w:p>
          <w:p>
            <w:pPr>
              <w:ind w:firstLine="4200" w:firstLineChars="17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EDDA0"/>
    <w:multiLevelType w:val="singleLevel"/>
    <w:tmpl w:val="FC6EDDA0"/>
    <w:lvl w:ilvl="0" w:tentative="0">
      <w:start w:val="1"/>
      <w:numFmt w:val="bullet"/>
      <w:lvlText w:val="£"/>
      <w:lvlJc w:val="left"/>
      <w:pPr>
        <w:ind w:left="420" w:leftChars="0" w:hanging="420" w:firstLineChars="0"/>
      </w:pPr>
      <w:rPr>
        <w:rFonts w:hint="default" w:ascii="Wingdings 2" w:hAnsi="Wingdings 2" w:cs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M1YmRlYzM3ZmU4YjdkOGE3OTg4MmY4YjVjOWMifQ=="/>
  </w:docVars>
  <w:rsids>
    <w:rsidRoot w:val="00FE6771"/>
    <w:rsid w:val="000D022C"/>
    <w:rsid w:val="00194F99"/>
    <w:rsid w:val="001E5F2B"/>
    <w:rsid w:val="00296B9E"/>
    <w:rsid w:val="002A2D2E"/>
    <w:rsid w:val="002E56D8"/>
    <w:rsid w:val="00341BA4"/>
    <w:rsid w:val="00354469"/>
    <w:rsid w:val="00471B81"/>
    <w:rsid w:val="0056448F"/>
    <w:rsid w:val="00644B67"/>
    <w:rsid w:val="00817D2F"/>
    <w:rsid w:val="009144FB"/>
    <w:rsid w:val="00AC0F2C"/>
    <w:rsid w:val="00BA5C25"/>
    <w:rsid w:val="00CF3489"/>
    <w:rsid w:val="00D13929"/>
    <w:rsid w:val="00D3763B"/>
    <w:rsid w:val="00D65183"/>
    <w:rsid w:val="00E02EF1"/>
    <w:rsid w:val="00F43EEB"/>
    <w:rsid w:val="00FE6771"/>
    <w:rsid w:val="058973AD"/>
    <w:rsid w:val="4E986B6F"/>
    <w:rsid w:val="59140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2</Lines>
  <Paragraphs>1</Paragraphs>
  <TotalTime>9</TotalTime>
  <ScaleCrop>false</ScaleCrop>
  <LinksUpToDate>false</LinksUpToDate>
  <CharactersWithSpaces>353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2020-03-06T03:25:00Z</dcterms:created>
  <dc:creator>unknown</dc:creator>
  <cp:lastModifiedBy>鲁小飞</cp:lastModifiedBy>
  <dcterms:modified xsi:type="dcterms:W3CDTF">2023-02-20T08:18:24Z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7F643F0F22BC454B92A79E484239A220</vt:lpwstr>
  </property>
</Properties>
</file>